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5F" w:rsidRDefault="00814284" w:rsidP="00A8085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85F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Единственный способ узнать, не заразился ли ты ВИЧ или ИППП – пройти тестирование.</w:t>
      </w:r>
    </w:p>
    <w:p w:rsidR="00DC0C60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Многие люди очень переживают, когда сталкиваются с необходимостью сдавать анализы на ВИЧ и ИППП, особенно если это происходит впервые. Эти переживания могут быть вызваны страхом перед результатами анализа или перед тем, что об этом может узнать кто-то еще. Все эти переживания очень естественны.</w:t>
      </w:r>
    </w:p>
    <w:p w:rsidR="00DC0C60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</w:rPr>
        <w:t>Тебе будет проще принять решение пройти тестирование,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если ты подумаешь о </w:t>
      </w:r>
      <w:proofErr w:type="gramStart"/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следующем: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 получение результатов тестирования позволит избежать мук неведения;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>- без надлежащего лечения инфекции, передающиеся половым путем, и особенно ВИЧ-</w:t>
      </w:r>
      <w:bookmarkStart w:id="0" w:name="_GoBack"/>
      <w:bookmarkEnd w:id="0"/>
      <w:proofErr w:type="spellStart"/>
      <w:r w:rsidRPr="00814284">
        <w:rPr>
          <w:rFonts w:ascii="Times New Roman" w:eastAsia="Times New Roman" w:hAnsi="Times New Roman" w:cs="Times New Roman"/>
          <w:sz w:val="24"/>
          <w:szCs w:val="24"/>
        </w:rPr>
        <w:t>инфекции,приводят</w:t>
      </w:r>
      <w:proofErr w:type="spellEnd"/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 к серьезным последствиям для здоровья;</w:t>
      </w:r>
    </w:p>
    <w:p w:rsidR="00DC0C60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- ранняя диагностика и своевременное лечение позволяют сохранить </w:t>
      </w:r>
      <w:proofErr w:type="gramStart"/>
      <w:r w:rsidRPr="00814284">
        <w:rPr>
          <w:rFonts w:ascii="Times New Roman" w:eastAsia="Times New Roman" w:hAnsi="Times New Roman" w:cs="Times New Roman"/>
          <w:sz w:val="24"/>
          <w:szCs w:val="24"/>
        </w:rPr>
        <w:t>здоровье;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на ВИЧ и ИППП не занимает много времени и в некоторых клиниках проводится бесплатно;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- это даст тебе уверенность в том, что ты не передашь ВИЧ своим любимым или (если ты собираешься стать матерью) своему ребенку – во время беременности, родов и кормления грудью.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Хотя </w:t>
      </w:r>
      <w:proofErr w:type="gramStart"/>
      <w:r w:rsidRPr="00814284">
        <w:rPr>
          <w:rFonts w:ascii="Times New Roman" w:eastAsia="Times New Roman" w:hAnsi="Times New Roman" w:cs="Times New Roman"/>
          <w:sz w:val="24"/>
          <w:szCs w:val="24"/>
        </w:rPr>
        <w:t>лекарств</w:t>
      </w:r>
      <w:proofErr w:type="gramEnd"/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 полностью излечивающих от ВИЧ-инфекции пока нет, существующая на сегодняшний день антиретровирусная терапия позволяет снизить активность вируса и уменьшить вред, который он наносит иммунной системе, таким образом препятствуя развитию и переходу ВИЧ-инфекции в стадию СПИД.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i/>
          <w:iCs/>
          <w:sz w:val="24"/>
          <w:szCs w:val="24"/>
        </w:rPr>
        <w:t>Уже сейчас есть такие препараты, которые позволяют людям, живущим с ВИЧ, прожить долгую и здоровую жизнь.</w:t>
      </w:r>
    </w:p>
    <w:p w:rsidR="00DC0C60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использовании современной терапии ВИЧ-инфекция может рассматриваться как хроническое заболевание</w:t>
      </w:r>
    </w:p>
    <w:p w:rsidR="00DC0C60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анализ доступен во всех районных центрах Ленинградской области. Как правило, анализ по желанию пациента можно сделать анонимно и бесплатно. Документы требуются, если пациенту нужна справка с результатом на его имя. Забор крови делают во всех муниципальных учреждениях здравоохранения ЦРБ, городском и </w:t>
      </w:r>
      <w:proofErr w:type="gramStart"/>
      <w:r w:rsidRPr="00814284">
        <w:rPr>
          <w:rFonts w:ascii="Times New Roman" w:eastAsia="Times New Roman" w:hAnsi="Times New Roman" w:cs="Times New Roman"/>
          <w:sz w:val="24"/>
          <w:szCs w:val="24"/>
        </w:rPr>
        <w:t>областном  СПИД</w:t>
      </w:r>
      <w:proofErr w:type="gramEnd"/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 Центрах, передвижных пунктах по экспресс-тестированию и многочисленных коммерческих лабораториях.</w:t>
      </w:r>
    </w:p>
    <w:p w:rsidR="00814284" w:rsidRPr="00814284" w:rsidRDefault="00814284" w:rsidP="008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В Ленинградской области:</w:t>
      </w:r>
    </w:p>
    <w:p w:rsidR="00814284" w:rsidRPr="00814284" w:rsidRDefault="00814284" w:rsidP="008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1757"/>
        <w:gridCol w:w="1372"/>
        <w:gridCol w:w="1633"/>
      </w:tblGrid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  ЛПУ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Телефоны справочной,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инфекционист по ВИЧ/Гепатитам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приёма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кабинета инфекционных заболеваний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ЦРБ»г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Бокситогорск, ул. Комсомольская,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8(81366)21-088,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21-361;21-340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Чт:12-15, 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:10-12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8 -81366-21361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г.Волхов</w:t>
            </w:r>
            <w:proofErr w:type="spellEnd"/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ул.Авиационная,д.42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8(81363)27-463,25-303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Макаревич Надежда Федоровна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ср.: 8-13.30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Вт,чт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,пт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8-15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8 8136325303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ЦРБ», 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г.Волосово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ул.Хрустицкого,д.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8(81373)23-503; 24-911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Дёмина   Вероника Валентиновна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Будни 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8-11, кроме четверга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8 8137322927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МБУЗ «Всеволожская КЦРБ» Всеволожск, 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шоссе,д.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DC0C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8(81370)24</w:t>
            </w:r>
            <w:r w:rsidR="00DC0C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219, 28-767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Николай Анатольевич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9-15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88137023583 рег. позовут врача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«Выборгская ЦРБ» г. Выборг, ул. Ильинская,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8(81378) 21-410;223-75, 346-57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Наталья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ср.: 13-19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Вт.: 9-15,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.,пт.: 9-15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8 8137833218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МБУЗ «Гатчинская </w:t>
            </w:r>
            <w:proofErr w:type="spellStart"/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ЦРКБ»г.Гатчина</w:t>
            </w:r>
            <w:proofErr w:type="spellEnd"/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ул.Рощинская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8(81371)22-690; 32-143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Марианна Викторовна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8-15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8 8137132143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им.П.Н.Прохорова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г.Кингисепп</w:t>
            </w:r>
            <w:proofErr w:type="spellEnd"/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 ул.Воровского,д.20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8(81375)24-979; 26-713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8-14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8 8137526713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«ЦРБ» г.Кириши,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Ул.Советская,д.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8(81368)51-318, 24-447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Петухова   Галина Константин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8.30-12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8 8136824447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88136858083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«Кировская ЦРБ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»,г.Кировск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ул.Советская,д.3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8(81362)21-372, 20-204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Лидия Борисовна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14-17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8 8136220204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 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Г.Луга, Ленинградское 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шоссе,д.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8(81372)21-825, 24-542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Александр Николаевич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10-15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88137226704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Лодейно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г.Лодейное</w:t>
            </w:r>
            <w:proofErr w:type="spellEnd"/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Поле, ул.Гагарина,д.1,копр.13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8(81364)26-276, 22-461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Аликян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proofErr w:type="gram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12.15-20.00, </w:t>
            </w: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бюдж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.-с 14 часов.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Вт.,чт.:8-15.40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Ср.,пт.:8.30-16.10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8 8316423181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ЦБЛР»г.Ломоносов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 ул.Еленинская,13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8(812)423-0650,423-2377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Суркова Виктория Викторовна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9-14, и с 15-19 кроме среды.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4230570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ПЦРБ»г.Подпорожье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 ул.Исакова,д.24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8(81365)20-885, 25-843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Белованова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88136525843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Приозерский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г.Приозерск</w:t>
            </w:r>
            <w:proofErr w:type="spellEnd"/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8(81379)36-076, 37-485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Волгушева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9-14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8137937485 (тел. </w:t>
            </w: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паралл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 с пищеблоком ЦРБ)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«СЦРБ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»,г.Сланцы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,ул.Гагарина,2а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8(81374)22-357,42-985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Галина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8-14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ВИЧ: </w:t>
            </w:r>
            <w:proofErr w:type="gram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пон.,</w:t>
            </w:r>
            <w:proofErr w:type="gram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чт.:17-19.30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8 8137442985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г.Тосно</w:t>
            </w:r>
            <w:proofErr w:type="spellEnd"/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 шоссе Барыбина,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8(81361)37-258, 28-239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Кудимова Марина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ср.,</w:t>
            </w: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.: 9-15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Вт.,</w:t>
            </w: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.: 14-18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8 8136128239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«Тихвинская ЦРБ</w:t>
            </w:r>
            <w:proofErr w:type="gram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»,г.Тихвин</w:t>
            </w:r>
            <w:proofErr w:type="gram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, ул.Карла Маркса,68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8(81367)71-243,74-441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  Наталья Валерьевна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9-15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8 8136774441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ФГБУЗ «ЦМСЧ №38 ФМБА России», 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</w:rPr>
              <w:t>г. Сосновый Бор, Больничный городок, 3/13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8(81369)6-69-62, 6-69-01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Демченко Вера Васильевна               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Четные числа 9-14, нечетные числа 13-17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8 8136966945</w:t>
            </w:r>
          </w:p>
        </w:tc>
      </w:tr>
    </w:tbl>
    <w:p w:rsidR="00DC0C60" w:rsidRDefault="00814284" w:rsidP="00DC0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 xml:space="preserve">В г. Санкт-Петербурге: </w:t>
      </w:r>
    </w:p>
    <w:p w:rsidR="00814284" w:rsidRPr="00814284" w:rsidRDefault="00814284" w:rsidP="00DC0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УЗ Санкт-Петербургский СПИД Центр: Набережная Обводного канала, 179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14284">
        <w:rPr>
          <w:rFonts w:ascii="Times New Roman" w:eastAsia="Times New Roman" w:hAnsi="Times New Roman" w:cs="Times New Roman"/>
          <w:sz w:val="24"/>
          <w:szCs w:val="24"/>
        </w:rPr>
        <w:t>м.Балтийская</w:t>
      </w:r>
      <w:proofErr w:type="spellEnd"/>
      <w:r w:rsidRPr="00814284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т.8(812)405-83-58;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http://www.hiv-spb.ru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   ГКУЗ Северо-Западный СПИД Центр: ул.Мира,16, 5 й этаж, т.8(812)233-34-83;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ГКУЗ Ленинградский областной СПИД Центр:ул.Мира,16, 2 й этаж, т.8(812)456-08-62;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               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http//www.lenoblspid.ru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 xml:space="preserve">   ФКУ «РКИБ» Минздрава </w:t>
      </w:r>
      <w:proofErr w:type="spellStart"/>
      <w:r w:rsidRPr="00814284">
        <w:rPr>
          <w:rFonts w:ascii="Times New Roman" w:eastAsia="Times New Roman" w:hAnsi="Times New Roman" w:cs="Times New Roman"/>
          <w:sz w:val="24"/>
          <w:szCs w:val="24"/>
        </w:rPr>
        <w:t>России,Санкт</w:t>
      </w:r>
      <w:proofErr w:type="spellEnd"/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-Петербург, пос. </w:t>
      </w:r>
      <w:proofErr w:type="spellStart"/>
      <w:r w:rsidRPr="00814284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814284">
        <w:rPr>
          <w:rFonts w:ascii="Times New Roman" w:eastAsia="Times New Roman" w:hAnsi="Times New Roman" w:cs="Times New Roman"/>
          <w:sz w:val="24"/>
          <w:szCs w:val="24"/>
        </w:rPr>
        <w:t>-Ижора, Шлиссельбургское шоссе, д.3 </w:t>
      </w:r>
      <w:r w:rsidRPr="0081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Тел/факс: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 (812)464-93-29,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http://www.childhiv.ru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>             СПб ГБУЗ «Клиническая инфекционная больница имени С.П. Боткина»:Санкт-Петербург, ул. Миргородская, д.3 Многоканальный телефон: (812)710-31-13; 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http://www.botkinhosp.org/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Телефоны горячей линии передвижных пунктов по экспресс-тестированию на ВИЧ: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> Благотворительный Фонд « Гуманитарное действие»:  +7(952) 362 9068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http://haf-spb.org</w:t>
      </w:r>
    </w:p>
    <w:p w:rsidR="00814284" w:rsidRPr="00814284" w:rsidRDefault="00814284" w:rsidP="008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 Благотворительный Фонд  «</w:t>
      </w:r>
      <w:proofErr w:type="spellStart"/>
      <w:r w:rsidRPr="00814284">
        <w:rPr>
          <w:rFonts w:ascii="Times New Roman" w:eastAsia="Times New Roman" w:hAnsi="Times New Roman" w:cs="Times New Roman"/>
          <w:sz w:val="24"/>
          <w:szCs w:val="24"/>
        </w:rPr>
        <w:t>Диакония</w:t>
      </w:r>
      <w:proofErr w:type="spellEnd"/>
      <w:r w:rsidRPr="00814284">
        <w:rPr>
          <w:rFonts w:ascii="Times New Roman" w:eastAsia="Times New Roman" w:hAnsi="Times New Roman" w:cs="Times New Roman"/>
          <w:sz w:val="24"/>
          <w:szCs w:val="24"/>
        </w:rPr>
        <w:t>»:  +7 (812) 642 6268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http://diaconiafond.ru/</w:t>
      </w:r>
    </w:p>
    <w:p w:rsidR="00544E6E" w:rsidRDefault="00544E6E"/>
    <w:sectPr w:rsidR="00544E6E" w:rsidSect="00814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84"/>
    <w:rsid w:val="001037E1"/>
    <w:rsid w:val="00544E6E"/>
    <w:rsid w:val="00814284"/>
    <w:rsid w:val="00A8085F"/>
    <w:rsid w:val="00D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2800-B836-4245-9E6C-AFD5B66C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284"/>
    <w:rPr>
      <w:b/>
      <w:bCs/>
    </w:rPr>
  </w:style>
  <w:style w:type="character" w:styleId="a5">
    <w:name w:val="Emphasis"/>
    <w:basedOn w:val="a0"/>
    <w:uiPriority w:val="20"/>
    <w:qFormat/>
    <w:rsid w:val="008142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2016-11-29T07:45:00Z</dcterms:created>
  <dcterms:modified xsi:type="dcterms:W3CDTF">2016-11-29T09:46:00Z</dcterms:modified>
</cp:coreProperties>
</file>